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B110B">
        <w:rPr>
          <w:rFonts w:eastAsia="Times New Roman"/>
          <w:b/>
          <w:bCs/>
          <w:spacing w:val="-5"/>
          <w:sz w:val="28"/>
          <w:szCs w:val="28"/>
        </w:rPr>
        <w:t>8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AF7627">
        <w:rPr>
          <w:rFonts w:eastAsia="Times New Roman"/>
          <w:spacing w:val="-1"/>
          <w:sz w:val="28"/>
          <w:szCs w:val="28"/>
        </w:rPr>
        <w:t>1</w:t>
      </w:r>
      <w:r w:rsidR="003B110B">
        <w:rPr>
          <w:rFonts w:eastAsia="Times New Roman"/>
          <w:spacing w:val="-1"/>
          <w:sz w:val="28"/>
          <w:szCs w:val="28"/>
        </w:rPr>
        <w:t>5</w:t>
      </w:r>
      <w:r w:rsidR="00B22391">
        <w:rPr>
          <w:rFonts w:eastAsia="Times New Roman"/>
          <w:spacing w:val="-1"/>
          <w:sz w:val="28"/>
          <w:szCs w:val="28"/>
        </w:rPr>
        <w:t>.0</w:t>
      </w:r>
      <w:r w:rsidR="000D62E1">
        <w:rPr>
          <w:rFonts w:eastAsia="Times New Roman"/>
          <w:spacing w:val="-1"/>
          <w:sz w:val="28"/>
          <w:szCs w:val="28"/>
        </w:rPr>
        <w:t>9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AF7627">
        <w:rPr>
          <w:rFonts w:eastAsia="Times New Roman"/>
          <w:sz w:val="28"/>
          <w:szCs w:val="28"/>
        </w:rPr>
        <w:t>1</w:t>
      </w:r>
      <w:r w:rsidR="003B110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B110B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3B110B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3B110B" w:rsidRPr="009237D9" w:rsidTr="00A8740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3B110B" w:rsidTr="00A874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B110B" w:rsidP="003B110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10B" w:rsidRDefault="003B110B" w:rsidP="00A8740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Деревянкин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B110B" w:rsidP="00A87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B110B" w:rsidP="003B11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</w:tr>
    </w:tbl>
    <w:p w:rsidR="003B110B" w:rsidRDefault="003B110B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3B110B"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3B110B">
        <w:rPr>
          <w:rFonts w:eastAsia="Times New Roman"/>
          <w:b/>
          <w:bCs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>.02.</w:t>
      </w:r>
      <w:r w:rsidR="003B110B">
        <w:rPr>
          <w:rFonts w:eastAsia="Times New Roman"/>
          <w:b/>
          <w:bCs/>
          <w:sz w:val="28"/>
          <w:szCs w:val="28"/>
        </w:rPr>
        <w:t>06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3B110B">
        <w:rPr>
          <w:rFonts w:eastAsia="Times New Roman"/>
          <w:b/>
          <w:bCs/>
          <w:sz w:val="28"/>
          <w:szCs w:val="28"/>
        </w:rPr>
        <w:t>Сварочное производство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F57A4E" w:rsidRPr="009237D9" w:rsidTr="00F57A4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F57A4E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AF7627" w:rsidP="003B110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110B">
              <w:rPr>
                <w:color w:val="000000"/>
                <w:sz w:val="28"/>
                <w:szCs w:val="28"/>
              </w:rPr>
              <w:t>5</w:t>
            </w:r>
            <w:r w:rsidR="00F57A4E">
              <w:rPr>
                <w:color w:val="000000"/>
                <w:sz w:val="28"/>
                <w:szCs w:val="28"/>
              </w:rPr>
              <w:t>.0</w:t>
            </w:r>
            <w:r w:rsidR="001A689F">
              <w:rPr>
                <w:color w:val="000000"/>
                <w:sz w:val="28"/>
                <w:szCs w:val="28"/>
              </w:rPr>
              <w:t>9</w:t>
            </w:r>
            <w:r w:rsidR="00F57A4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3B110B" w:rsidP="00F57A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Романович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3B110B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  <w:r w:rsidR="00F57A4E">
              <w:rPr>
                <w:color w:val="000000"/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0D62E1" w:rsidP="003B11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3B110B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134</cp:revision>
  <cp:lastPrinted>2023-09-06T12:25:00Z</cp:lastPrinted>
  <dcterms:created xsi:type="dcterms:W3CDTF">2016-08-18T09:52:00Z</dcterms:created>
  <dcterms:modified xsi:type="dcterms:W3CDTF">2023-09-18T12:40:00Z</dcterms:modified>
</cp:coreProperties>
</file>